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2"/>
        <w:gridCol w:w="4472"/>
        <w:gridCol w:w="1372"/>
      </w:tblGrid>
      <w:tr w:rsidR="000E4D81" w14:paraId="6758E5A3" w14:textId="77777777">
        <w:trPr>
          <w:trHeight w:val="1"/>
          <w:jc w:val="center"/>
        </w:trPr>
        <w:tc>
          <w:tcPr>
            <w:tcW w:w="9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7E6E6"/>
            <w:tcMar>
              <w:left w:w="108" w:type="dxa"/>
              <w:right w:w="108" w:type="dxa"/>
            </w:tcMar>
          </w:tcPr>
          <w:p w14:paraId="6ECA70DE" w14:textId="77777777" w:rsidR="000E4D81" w:rsidRDefault="00E2631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Log</w:t>
            </w:r>
          </w:p>
        </w:tc>
      </w:tr>
      <w:tr w:rsidR="000E4D81" w14:paraId="012D22C6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E9B1E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Item Changed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1C63C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Description of Change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EBAB2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Change Date</w:t>
            </w:r>
          </w:p>
        </w:tc>
      </w:tr>
      <w:tr w:rsidR="000E4D81" w14:paraId="316C44C8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9BACD1" w14:textId="77777777" w:rsidR="000E4D81" w:rsidRDefault="000E4D8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519C99" w14:textId="77777777" w:rsidR="000E4D81" w:rsidRDefault="00E2631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Initial Release</w:t>
            </w:r>
          </w:p>
          <w:p w14:paraId="5E41B22E" w14:textId="42F171FF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Provided Microsoft Intune Policy JSON configurations files to evaluation of Microsoft Intune Baseline device configuration profiles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D755E" w14:textId="1F4AFFE9" w:rsidR="000E4D81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 Jul</w:t>
            </w:r>
            <w:r w:rsidR="00E2631B">
              <w:rPr>
                <w:rFonts w:ascii="Calibri" w:eastAsia="Calibri" w:hAnsi="Calibri" w:cs="Calibri"/>
              </w:rPr>
              <w:t xml:space="preserve"> </w:t>
            </w:r>
            <w:r w:rsidR="007A28A3">
              <w:rPr>
                <w:rFonts w:ascii="Calibri" w:eastAsia="Calibri" w:hAnsi="Calibri" w:cs="Calibri"/>
              </w:rPr>
              <w:t>22</w:t>
            </w:r>
          </w:p>
        </w:tc>
      </w:tr>
      <w:tr w:rsidR="00A9049E" w14:paraId="6103EF49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80D45" w14:textId="4CBC20FB" w:rsidR="00A9049E" w:rsidRDefault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4E4199" w14:textId="77777777" w:rsidR="00A9049E" w:rsidRPr="000A4C09" w:rsidRDefault="00A9049E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Administrative Templates</w:t>
            </w:r>
          </w:p>
          <w:p w14:paraId="31374600" w14:textId="20EA383D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Microsoft 365 STIG v2r6 Administrative Template.json</w:t>
            </w:r>
          </w:p>
          <w:p w14:paraId="3085496A" w14:textId="78300A66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Microsoft Defender AntiVirus STIG r2v4.json</w:t>
            </w:r>
          </w:p>
          <w:p w14:paraId="045E3211" w14:textId="081A870F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-Micro</w:t>
            </w:r>
            <w:r w:rsidRPr="00A9049E">
              <w:rPr>
                <w:rFonts w:ascii="Calibri" w:eastAsia="Calibri" w:hAnsi="Calibri" w:cs="Calibri"/>
              </w:rPr>
              <w:t>soft Edge STIG v1r5.json</w:t>
            </w:r>
          </w:p>
          <w:p w14:paraId="2CB35F63" w14:textId="631073A0" w:rsidR="00A9049E" w:rsidRPr="00A9049E" w:rsidRDefault="00A9049E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A9049E">
              <w:rPr>
                <w:rFonts w:ascii="Calibri" w:eastAsia="Calibri" w:hAnsi="Calibri" w:cs="Calibri"/>
              </w:rPr>
              <w:t>DoD Windows 10 STIG v2r4 Administrative Templates.json</w:t>
            </w:r>
          </w:p>
          <w:p w14:paraId="070EB2AD" w14:textId="77777777" w:rsidR="00A9049E" w:rsidRDefault="000A4C09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A9049E" w:rsidRPr="00A9049E">
              <w:rPr>
                <w:rFonts w:ascii="Calibri" w:eastAsia="Calibri" w:hAnsi="Calibri" w:cs="Calibri"/>
              </w:rPr>
              <w:t>DoDáGoogle Chrome STIG v2r6 Administrative Template .json</w:t>
            </w:r>
          </w:p>
          <w:p w14:paraId="0E8D1337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Configurations</w:t>
            </w:r>
          </w:p>
          <w:p w14:paraId="5526D8E8" w14:textId="141CE579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Adobe Acrobat Pro DC Continous STIG v1r3 Custom Profile.json</w:t>
            </w:r>
          </w:p>
          <w:p w14:paraId="4E5C1166" w14:textId="2D89277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Adobe Acrobat Reader DC Continuous STIG v2r1 Custom Profile.json</w:t>
            </w:r>
          </w:p>
          <w:p w14:paraId="3D145D15" w14:textId="3A59C0EF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Mozilla Firefox STIG v6r3 Custom Profile.json</w:t>
            </w:r>
          </w:p>
          <w:p w14:paraId="5143BF1A" w14:textId="32258293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Windows 10 STIG v2r4 Custom Profile.json</w:t>
            </w:r>
          </w:p>
          <w:p w14:paraId="63A4256A" w14:textId="7777777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DoD Windows 10 STIG v2r4 Endpoint Protection Profile.json</w:t>
            </w:r>
          </w:p>
          <w:p w14:paraId="1D5E9BA0" w14:textId="77777777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A4C09">
              <w:rPr>
                <w:rFonts w:ascii="Calibri" w:eastAsia="Calibri" w:hAnsi="Calibri" w:cs="Calibri"/>
                <w:b/>
                <w:bCs/>
              </w:rPr>
              <w:t>Device Management Intents</w:t>
            </w:r>
          </w:p>
          <w:p w14:paraId="51850D9C" w14:textId="43BD44C5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MDM Security Baseline for Windows 10 and later for November 2021</w:t>
            </w:r>
          </w:p>
          <w:p w14:paraId="7867F442" w14:textId="057C5D4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034ccd46-190c-4afc-adf1-ad7cc11262eb_DoD Windows 10 STIG v2r4 and Internet Explorer 11 STIG v2r2 Security Baseline.json</w:t>
            </w:r>
          </w:p>
          <w:p w14:paraId="471278F8" w14:textId="76C883FC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Defender for Endpoint baseline</w:t>
            </w:r>
          </w:p>
          <w:p w14:paraId="2AB798A3" w14:textId="254A517D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2209e067-9c8c-462e-9981-5a8c79165dcc_DoD Windows 10 BitLocker STIG v2r4.json</w:t>
            </w:r>
          </w:p>
          <w:p w14:paraId="7C543B55" w14:textId="35E61030" w:rsidR="000A4C09" w:rsidRP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Microsoft Edge baseline</w:t>
            </w:r>
          </w:p>
          <w:p w14:paraId="27CB4BC8" w14:textId="77777777" w:rsidR="000A4C09" w:rsidRDefault="000A4C09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Pr="000A4C09">
              <w:rPr>
                <w:rFonts w:ascii="Calibri" w:eastAsia="Calibri" w:hAnsi="Calibri" w:cs="Calibri"/>
              </w:rPr>
              <w:t>a8d6fa0e-1e66-455b-bb51-8ce0dde1559e_DoD Microsoft Edge STIG Compter v1r5 Security Baseline.json</w:t>
            </w:r>
          </w:p>
          <w:p w14:paraId="4C6B979F" w14:textId="77777777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t>Device Management Scripts</w:t>
            </w:r>
          </w:p>
          <w:p w14:paraId="56A48E72" w14:textId="0467406D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Additional STIG Cleanup Items.json</w:t>
            </w:r>
          </w:p>
          <w:p w14:paraId="01F98389" w14:textId="744006A1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DoD .NET Framework Disable RC4 Cipher STIG.json</w:t>
            </w:r>
          </w:p>
          <w:p w14:paraId="64DF8035" w14:textId="064D2A42" w:rsidR="000A4C09" w:rsidRPr="007A28A3" w:rsidRDefault="000A4C09" w:rsidP="000A4C09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7A28A3">
              <w:rPr>
                <w:rFonts w:ascii="Calibri" w:eastAsia="Calibri" w:hAnsi="Calibri" w:cs="Calibri"/>
                <w:b/>
                <w:bCs/>
              </w:rPr>
              <w:t>Script Content</w:t>
            </w:r>
          </w:p>
          <w:p w14:paraId="6D465E92" w14:textId="22158525" w:rsidR="000A4C09" w:rsidRP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  <w:r w:rsidR="000A4C09" w:rsidRPr="000A4C09">
              <w:rPr>
                <w:rFonts w:ascii="Calibri" w:eastAsia="Calibri" w:hAnsi="Calibri" w:cs="Calibri"/>
              </w:rPr>
              <w:t>Additional STIG Cleanup Items.ps1</w:t>
            </w:r>
          </w:p>
          <w:p w14:paraId="61F1D898" w14:textId="7CC6BABE" w:rsidR="000A4C09" w:rsidRDefault="007A28A3" w:rsidP="000A4C0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-</w:t>
            </w:r>
            <w:r w:rsidR="000A4C09" w:rsidRPr="000A4C09">
              <w:rPr>
                <w:rFonts w:ascii="Calibri" w:eastAsia="Calibri" w:hAnsi="Calibri" w:cs="Calibri"/>
              </w:rPr>
              <w:t>DoD .NET Framework Disable RC4 Cipher STIG.ps1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F38D5" w14:textId="5B4F2723" w:rsidR="00A9049E" w:rsidRDefault="007A28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6 Jul 22</w:t>
            </w:r>
          </w:p>
        </w:tc>
      </w:tr>
      <w:tr w:rsidR="00137EA2" w14:paraId="2BD580EF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11601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Settings Catalog Profiles</w:t>
            </w:r>
          </w:p>
          <w:p w14:paraId="64CAA8E9" w14:textId="3FD0487D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Setting catalog profiles are intended to support those organizations in a co-management configuration and not all workloads are migrated to Intune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46E9FD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Settings Catalog</w:t>
            </w:r>
          </w:p>
          <w:p w14:paraId="603056C4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Internet Explorer 11 STIG v2r3 Settings Catalog</w:t>
            </w:r>
          </w:p>
          <w:p w14:paraId="1720D8F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365 STIG v2r8 Settings Catalog</w:t>
            </w:r>
          </w:p>
          <w:p w14:paraId="05D437B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Defender Antivirus STIG Computer v2r4 Settings Catalog</w:t>
            </w:r>
          </w:p>
          <w:p w14:paraId="0AC6A071" w14:textId="5585E0E5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1vr6 – macOS</w:t>
            </w:r>
          </w:p>
          <w:p w14:paraId="32D56D67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Microsoft Edge STIG v1r6 Settings Catalog</w:t>
            </w:r>
          </w:p>
          <w:p w14:paraId="24ED6836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10 STIG v2r5 Settings Catalog</w:t>
            </w:r>
          </w:p>
          <w:p w14:paraId="4B262C8A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11 STIG v1r2 Settings Catalog</w:t>
            </w:r>
          </w:p>
          <w:p w14:paraId="4CEC3108" w14:textId="77777777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Windows Firewall STIG v1r7 Settings Catalog</w:t>
            </w:r>
          </w:p>
          <w:p w14:paraId="4DBEE090" w14:textId="16614A49" w:rsidR="00137EA2" w:rsidRPr="000A4C09" w:rsidRDefault="00137EA2" w:rsidP="00A9049E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137EA2">
              <w:rPr>
                <w:rFonts w:ascii="Calibri" w:eastAsia="Calibri" w:hAnsi="Calibri" w:cs="Calibri"/>
              </w:rPr>
              <w:t>Set Execution Policy_ Non-STIG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9E010" w14:textId="46A5B60B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2EDD7A3B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1407FF" w14:textId="77777777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Management Scripts</w:t>
            </w:r>
          </w:p>
          <w:p w14:paraId="2E4521B0" w14:textId="6EF3B3B2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PowerShell scripts are intended to complete configurations to meet STIG requirements where no configuration item is available with native tools.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EBF1FF" w14:textId="74AF783C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Removes Internet Explorer 11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0AA48345" w14:textId="231316E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Set STIG Pre-requisites</w:t>
            </w:r>
            <w:r>
              <w:rPr>
                <w:rFonts w:ascii="Calibri" w:eastAsia="Calibri" w:hAnsi="Calibri" w:cs="Calibri"/>
              </w:rPr>
              <w:t>.ps1</w:t>
            </w:r>
          </w:p>
          <w:p w14:paraId="2D2A15CF" w14:textId="1E9358FF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STIG DSC</w:t>
            </w:r>
            <w:r>
              <w:rPr>
                <w:rFonts w:ascii="Calibri" w:eastAsia="Calibri" w:hAnsi="Calibri" w:cs="Calibri"/>
              </w:rPr>
              <w:t>,ps1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37ADE" w14:textId="1F61637F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137EA2" w14:paraId="313F6706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5FD35" w14:textId="2B9AF9C0" w:rsidR="00137EA2" w:rsidRDefault="00137EA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Device Configuration Profiles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46D2AB" w14:textId="417E5241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Google Chrome STIG v2r8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  <w:p w14:paraId="181FBA46" w14:textId="77777777" w:rsid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>DoD Google Chrome STIG v2r8 Custom Profile</w:t>
            </w:r>
          </w:p>
          <w:p w14:paraId="4EBFC0E8" w14:textId="65F23583" w:rsidR="00137EA2" w:rsidRPr="00137EA2" w:rsidRDefault="00137EA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37EA2">
              <w:rPr>
                <w:rFonts w:ascii="Calibri" w:eastAsia="Calibri" w:hAnsi="Calibri" w:cs="Calibri"/>
              </w:rPr>
              <w:t xml:space="preserve">DoD Mozilla Firefox STIG v6r4 </w:t>
            </w:r>
            <w:r>
              <w:rPr>
                <w:rFonts w:ascii="Calibri" w:eastAsia="Calibri" w:hAnsi="Calibri" w:cs="Calibri"/>
              </w:rPr>
              <w:t>–</w:t>
            </w:r>
            <w:r w:rsidRPr="00137EA2">
              <w:rPr>
                <w:rFonts w:ascii="Calibri" w:eastAsia="Calibri" w:hAnsi="Calibri" w:cs="Calibri"/>
              </w:rPr>
              <w:t xml:space="preserve"> macOS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85847" w14:textId="59FA8E63" w:rsidR="00137EA2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6F176C" w14:paraId="4822EF6C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73D1A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</w:t>
            </w:r>
          </w:p>
          <w:p w14:paraId="33093A26" w14:textId="77777777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Third-party administrative template profiles will require import of the ADMX files. The ADMX files can be located under the ADMX Template directory in root of STIG Baseline.</w:t>
            </w:r>
          </w:p>
          <w:p w14:paraId="14E02F98" w14:textId="767BFBA1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Administrative template profiles are intended to phase out the need for custom OMA-URI profiles.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D9709" w14:textId="08364E02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Pro DC Continuous STIG v2r1 Administrative Template</w:t>
            </w:r>
          </w:p>
          <w:p w14:paraId="198378C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Adobe Acrobat Reader DC Continuous STIG v2r1 Administrative Template</w:t>
            </w:r>
          </w:p>
          <w:p w14:paraId="495F4B15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Microsoft 365 STIG v2r8 Administrative Template</w:t>
            </w:r>
          </w:p>
          <w:p w14:paraId="1F4EA6F2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Mozilla Firefox STIG v6r4 Administrative Template</w:t>
            </w:r>
          </w:p>
          <w:p w14:paraId="1389FAE7" w14:textId="77777777" w:rsidR="006F176C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 Google Chrome STIG v2r8 Administrative Template</w:t>
            </w:r>
          </w:p>
          <w:p w14:paraId="778EA106" w14:textId="2CBDF61E" w:rsidR="006F176C" w:rsidRPr="00137EA2" w:rsidRDefault="006F176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6F176C">
              <w:rPr>
                <w:rFonts w:ascii="Calibri" w:eastAsia="Calibri" w:hAnsi="Calibri" w:cs="Calibri"/>
              </w:rPr>
              <w:t>DoD Windows 10 STIG v2r5 Administrative Templates_ECC_Removed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C455F9" w14:textId="3FF7E704" w:rsidR="006F176C" w:rsidRDefault="006F176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 Dec 22</w:t>
            </w:r>
          </w:p>
        </w:tc>
      </w:tr>
      <w:tr w:rsidR="00FF0EB2" w14:paraId="6DBABF95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03B322" w14:textId="57EBBD89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F0EB2">
              <w:rPr>
                <w:rFonts w:ascii="Calibri" w:eastAsia="Calibri" w:hAnsi="Calibri" w:cs="Calibri"/>
              </w:rPr>
              <w:t>Microsoft Intune Policy Deployment Model</w:t>
            </w:r>
            <w:r>
              <w:rPr>
                <w:rFonts w:ascii="Calibri" w:eastAsia="Calibri" w:hAnsi="Calibri" w:cs="Calibri"/>
              </w:rPr>
              <w:t xml:space="preserve"> document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FBFE83" w14:textId="43F027A2" w:rsidR="00FF0EB2" w:rsidRPr="006F176C" w:rsidRDefault="00FF0EB2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Provides additional details on deployment methods to aid administrators implement DISA Intune STIG Baselines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FB54B" w14:textId="37703E14" w:rsidR="00FF0EB2" w:rsidRDefault="00FF0EB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 Dec 22</w:t>
            </w:r>
          </w:p>
        </w:tc>
      </w:tr>
      <w:tr w:rsidR="002B6DAF" w14:paraId="6E7B6A7E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C52FA" w14:textId="1BC6CBCF" w:rsidR="002B6DAF" w:rsidRPr="00FF0EB2" w:rsidRDefault="00D1019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Removed device configuration profiles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E8373" w14:textId="77777777" w:rsidR="002B6DAF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Defender AntiVirus STIG r2v4 Administrative Template.json</w:t>
            </w:r>
          </w:p>
          <w:p w14:paraId="77A05E9E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Edge STIG v1r7 Administrative Template.json</w:t>
            </w:r>
          </w:p>
          <w:p w14:paraId="648A3618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Administrative Template_ECC_Removed.json</w:t>
            </w:r>
          </w:p>
          <w:p w14:paraId="6ADF979D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Google Chrome STIG v2r8 Administrative Template.json</w:t>
            </w:r>
          </w:p>
          <w:p w14:paraId="19F3DEB4" w14:textId="77777777" w:rsidR="00D1019C" w:rsidRDefault="00D1019C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Retired_DoD Microsoft 365 STIG v2r8 Administrative Template.json</w:t>
            </w:r>
          </w:p>
          <w:p w14:paraId="7383403F" w14:textId="77777777" w:rsidR="00D1019C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DoD Mozilla Firefox STIG v6r5 Custom Profile.json</w:t>
            </w:r>
          </w:p>
          <w:p w14:paraId="3447A93A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Custom Profile.json</w:t>
            </w:r>
          </w:p>
          <w:p w14:paraId="56A21BFC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STIG v2r8 Endpoint Protection Profile.json</w:t>
            </w:r>
          </w:p>
          <w:p w14:paraId="0E69DA91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Google Chrome STIG v2r8 Custom Profile.json</w:t>
            </w:r>
          </w:p>
          <w:p w14:paraId="3484B8F6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 10 STIG v2r8 and IE11 STIG v2r4 Security Baseline.json</w:t>
            </w:r>
          </w:p>
          <w:p w14:paraId="05A80E60" w14:textId="07252C1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3C2C47" w14:textId="36246309" w:rsidR="002B6DAF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29 Mar 24</w:t>
            </w:r>
          </w:p>
        </w:tc>
      </w:tr>
      <w:tr w:rsidR="00A04FEB" w14:paraId="78E9C85F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2F1FF" w14:textId="2E7BF50E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Removed </w:t>
            </w:r>
            <w:r w:rsidR="00A04FEB">
              <w:rPr>
                <w:rFonts w:ascii="Calibri" w:eastAsia="Calibri" w:hAnsi="Calibri" w:cs="Calibri"/>
              </w:rPr>
              <w:t>Endpoint Security Device Management Profiles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588AF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Win10 STIG v2r8 and IE11 STIG v2r4 Security Baseline.json</w:t>
            </w:r>
          </w:p>
          <w:p w14:paraId="2B227C7B" w14:textId="77777777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Windows 10 BitLocker STIG v2r8.json</w:t>
            </w:r>
          </w:p>
          <w:p w14:paraId="19AA8C8B" w14:textId="30ADA05C" w:rsidR="00A04FEB" w:rsidRDefault="00A04FEB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DoD Microsoft Edge STIG Computer </w:t>
            </w:r>
            <w:r w:rsidR="005F62FD">
              <w:rPr>
                <w:rFonts w:ascii="Calibri" w:eastAsia="Calibri" w:hAnsi="Calibri" w:cs="Calibri"/>
              </w:rPr>
              <w:t>v1r7 Security Baseline.json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E8038" w14:textId="2E94D8FB" w:rsidR="00A04FEB" w:rsidRDefault="005F62F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5F62FD" w14:paraId="689B19CE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BD509" w14:textId="20175131" w:rsidR="005F62FD" w:rsidRDefault="0047230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Update </w:t>
            </w:r>
            <w:r w:rsidRPr="00FF0EB2">
              <w:rPr>
                <w:rFonts w:ascii="Calibri" w:eastAsia="Calibri" w:hAnsi="Calibri" w:cs="Calibri"/>
              </w:rPr>
              <w:t>Microsoft Intune Policy</w:t>
            </w:r>
            <w:r>
              <w:rPr>
                <w:rFonts w:ascii="Calibri" w:eastAsia="Calibri" w:hAnsi="Calibri" w:cs="Calibri"/>
              </w:rPr>
              <w:t xml:space="preserve"> Import document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A8BF30" w14:textId="6E6184E3" w:rsidR="005F62FD" w:rsidRDefault="00472304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instructions for individual policy import</w:t>
            </w:r>
            <w:r w:rsidR="00D40361">
              <w:rPr>
                <w:rFonts w:ascii="Calibri" w:eastAsia="Calibri" w:hAnsi="Calibri" w:cs="Calibri"/>
              </w:rPr>
              <w:t xml:space="preserve"> leveraging</w:t>
            </w:r>
            <w:r>
              <w:rPr>
                <w:rFonts w:ascii="Calibri" w:eastAsia="Calibri" w:hAnsi="Calibri" w:cs="Calibri"/>
              </w:rPr>
              <w:t xml:space="preserve"> Policy Import Preview feature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BB9DA1" w14:textId="51F5F11D" w:rsidR="005F62FD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FA55E8" w14:paraId="5B528BEC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6A9CA" w14:textId="22733492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Added Support Files for macOS and Windows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679F4" w14:textId="51F39DA3" w:rsidR="00FA55E8" w:rsidRDefault="00FA55E8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macOS files – files provided to allow organizations to modify for individual settings. If automating import, profiles are created with default STIG configurations. If manually creating Device Configuration Preference Profile, admin may modify </w:t>
            </w:r>
            <w:r w:rsidR="00E85A02">
              <w:rPr>
                <w:rFonts w:ascii="Calibri" w:eastAsia="Calibri" w:hAnsi="Calibri" w:cs="Calibri"/>
              </w:rPr>
              <w:t>files prior to configuring profile.</w:t>
            </w:r>
          </w:p>
          <w:p w14:paraId="53F228D3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Com.google.Chrome_vDoD.plist</w:t>
            </w:r>
          </w:p>
          <w:p w14:paraId="1B3EACEA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Com.microsoft.Edge_vDoD.plist</w:t>
            </w:r>
          </w:p>
          <w:p w14:paraId="64A2B66E" w14:textId="77777777" w:rsidR="00FA55E8" w:rsidRDefault="00FA55E8" w:rsidP="00FA5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Org,mozilla.firefox_vDOD.xml</w:t>
            </w:r>
          </w:p>
          <w:p w14:paraId="375E718F" w14:textId="77777777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04F08F4" w14:textId="09F3529B" w:rsidR="00FA55E8" w:rsidRDefault="00FA55E8" w:rsidP="00FA55E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Windows files – file to allow organizations to modify for individual compliance requirements</w:t>
            </w:r>
            <w:r w:rsidR="00E85A02">
              <w:rPr>
                <w:rFonts w:ascii="Calibri" w:eastAsia="Calibri" w:hAnsi="Calibri" w:cs="Calibri"/>
              </w:rPr>
              <w:t>.</w:t>
            </w:r>
          </w:p>
          <w:p w14:paraId="4C9C923C" w14:textId="5E522FBB" w:rsidR="00FA55E8" w:rsidRPr="00FA55E8" w:rsidRDefault="00FA55E8" w:rsidP="00FA55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A2D859" w14:textId="77777777" w:rsidR="00FA55E8" w:rsidRDefault="00FA55E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40361" w14:paraId="188EF070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18AE6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Management Script</w:t>
            </w:r>
          </w:p>
          <w:p w14:paraId="00E21ED2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Set-STIGPreReqsv4.ps1</w:t>
            </w:r>
          </w:p>
          <w:p w14:paraId="20F25DBB" w14:textId="219B1498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Set-STIGPreReqsv4.json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29585" w14:textId="0DD6902B" w:rsidR="00D40361" w:rsidRDefault="00D40361" w:rsidP="00A904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Style w:val="ui-provider"/>
              </w:rPr>
              <w:t>Fixes a bug where data execution prevention fails to enable on devices with multiple drives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EC6D7" w14:textId="6F97486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D40361" w14:paraId="4973ADC5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3D6D3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Compliance Policies</w:t>
            </w:r>
          </w:p>
          <w:p w14:paraId="12578E1F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SAMPLESTIGCAT1Compliance.json</w:t>
            </w:r>
          </w:p>
          <w:p w14:paraId="48E7D6FD" w14:textId="065A9270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SAMPLESTIGCAT1Compliance.ps1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3B174" w14:textId="77777777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Provides example of Custom Compliance script for Windows operating system CAT 1 STIG items.</w:t>
            </w:r>
          </w:p>
          <w:p w14:paraId="012F87D3" w14:textId="6B829AC9" w:rsidR="00D40361" w:rsidRDefault="00D40361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Note: Device Compliance policies must be manually created. Once policy is created the provide JSON and PS1 files can be imported. 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7A49F3" w14:textId="4DA2E729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D40361" w14:paraId="7436F138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809621" w14:textId="5946A1B5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Configuration Settings Catalog Profiles</w:t>
            </w:r>
            <w:r w:rsidR="00E00BCC">
              <w:rPr>
                <w:rFonts w:ascii="Calibri" w:eastAsia="Calibri" w:hAnsi="Calibri" w:cs="Calibri"/>
              </w:rPr>
              <w:t xml:space="preserve"> versions</w:t>
            </w:r>
          </w:p>
          <w:p w14:paraId="5A97FA88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>DoD Windows 10 STIG v2r9 Settings Catalog.json</w:t>
            </w:r>
          </w:p>
          <w:p w14:paraId="69C36173" w14:textId="77777777" w:rsidR="00D40361" w:rsidRDefault="00D40361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40361">
              <w:rPr>
                <w:rFonts w:ascii="Calibri" w:eastAsia="Calibri" w:hAnsi="Calibri" w:cs="Calibri"/>
              </w:rPr>
              <w:t>DoD Windows 11 STIG v1r6 Settings Catalog</w:t>
            </w:r>
            <w:r>
              <w:rPr>
                <w:rFonts w:ascii="Calibri" w:eastAsia="Calibri" w:hAnsi="Calibri" w:cs="Calibri"/>
              </w:rPr>
              <w:t>.json</w:t>
            </w:r>
          </w:p>
          <w:p w14:paraId="3C755661" w14:textId="1EE03E44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E00BCC">
              <w:rPr>
                <w:rFonts w:ascii="Calibri" w:eastAsia="Calibri" w:hAnsi="Calibri" w:cs="Calibri"/>
              </w:rPr>
              <w:lastRenderedPageBreak/>
              <w:t>DoD M365 Apps STIG v2r12 Settings Catalog.json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F88A6" w14:textId="4634DAD9" w:rsidR="00D40361" w:rsidRDefault="00E00BCC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lastRenderedPageBreak/>
              <w:t>No policy changes. Update to version edition.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A3819" w14:textId="3311D783" w:rsidR="00D40361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  <w:tr w:rsidR="00E00BCC" w14:paraId="48D65837" w14:textId="77777777" w:rsidTr="00B4347F">
        <w:trPr>
          <w:trHeight w:val="1"/>
          <w:jc w:val="center"/>
        </w:trPr>
        <w:tc>
          <w:tcPr>
            <w:tcW w:w="3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1E6D3D" w14:textId="77777777" w:rsidR="00E00BCC" w:rsidRDefault="00E00BC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Update Device Configuration Setting Catalog Profile</w:t>
            </w:r>
          </w:p>
          <w:p w14:paraId="47A69F8A" w14:textId="7777777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D70DAF">
              <w:rPr>
                <w:rFonts w:ascii="Calibri" w:eastAsia="Calibri" w:hAnsi="Calibri" w:cs="Calibri"/>
              </w:rPr>
              <w:t>DoD Microsoft Edge STIG v1r8 Settings Catalog.json</w:t>
            </w:r>
          </w:p>
          <w:p w14:paraId="507B8ABC" w14:textId="322562C5" w:rsidR="00D70DAF" w:rsidRDefault="00FA55E8" w:rsidP="00E85A0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DoD Microsoft Edge STIG v1r8 – macOS Prefe</w:t>
            </w:r>
            <w:r w:rsidR="00E85A02">
              <w:rPr>
                <w:rFonts w:ascii="Calibri" w:eastAsia="Calibri" w:hAnsi="Calibri" w:cs="Calibri"/>
              </w:rPr>
              <w:t>re</w:t>
            </w:r>
            <w:r>
              <w:rPr>
                <w:rFonts w:ascii="Calibri" w:eastAsia="Calibri" w:hAnsi="Calibri" w:cs="Calibri"/>
              </w:rPr>
              <w:t>nce File.json</w:t>
            </w:r>
          </w:p>
        </w:tc>
        <w:tc>
          <w:tcPr>
            <w:tcW w:w="44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85FC86" w14:textId="06C1F40B" w:rsidR="00E00BCC" w:rsidRDefault="00D70DAF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Review </w:t>
            </w:r>
            <w:r w:rsidR="00E85A02">
              <w:rPr>
                <w:rStyle w:val="ui-provider"/>
              </w:rPr>
              <w:t xml:space="preserve">the Microsoft Edge </w:t>
            </w:r>
            <w:r>
              <w:rPr>
                <w:rStyle w:val="ui-provider"/>
              </w:rPr>
              <w:t>STIG Revision History for detailed changes.</w:t>
            </w:r>
          </w:p>
          <w:p w14:paraId="21D1A0D6" w14:textId="77777777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>DoD Microsoft Edge STIG v1r8 – macOS Preference File contains all configurations required by Microsoft Edge v1r8 STIG.</w:t>
            </w:r>
          </w:p>
          <w:p w14:paraId="2E862BA9" w14:textId="1A6CBD28" w:rsidR="00E85A02" w:rsidRDefault="00E85A02" w:rsidP="00A9049E">
            <w:pPr>
              <w:spacing w:after="0" w:line="240" w:lineRule="auto"/>
              <w:rPr>
                <w:rStyle w:val="ui-provider"/>
              </w:rPr>
            </w:pPr>
            <w:r>
              <w:rPr>
                <w:rStyle w:val="ui-provider"/>
              </w:rPr>
              <w:t xml:space="preserve">DoD Microsoft Edge v1r8 Settings Catalog does not meet 100% of STIG requirements – all setting not available for selection. </w:t>
            </w:r>
          </w:p>
        </w:tc>
        <w:tc>
          <w:tcPr>
            <w:tcW w:w="13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5B24E" w14:textId="5C98B8E7" w:rsidR="00E00BCC" w:rsidRDefault="00D70D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 Mar 24</w:t>
            </w:r>
          </w:p>
        </w:tc>
      </w:tr>
    </w:tbl>
    <w:p w14:paraId="3D27FED7" w14:textId="3502EB6C" w:rsidR="000E4D81" w:rsidRDefault="000E4D81">
      <w:pPr>
        <w:rPr>
          <w:rFonts w:ascii="Calibri" w:eastAsia="Calibri" w:hAnsi="Calibri" w:cs="Calibri"/>
        </w:rPr>
      </w:pPr>
    </w:p>
    <w:sectPr w:rsidR="000E4D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B0BA8" w14:textId="77777777" w:rsidR="00B13BB6" w:rsidRDefault="00B13BB6" w:rsidP="00FC3305">
      <w:pPr>
        <w:spacing w:after="0" w:line="240" w:lineRule="auto"/>
      </w:pPr>
      <w:r>
        <w:separator/>
      </w:r>
    </w:p>
  </w:endnote>
  <w:endnote w:type="continuationSeparator" w:id="0">
    <w:p w14:paraId="7EB93F74" w14:textId="77777777" w:rsidR="00B13BB6" w:rsidRDefault="00B13BB6" w:rsidP="00FC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34D43" w14:textId="77777777" w:rsidR="00B13BB6" w:rsidRDefault="00B13BB6" w:rsidP="00FC3305">
      <w:pPr>
        <w:spacing w:after="0" w:line="240" w:lineRule="auto"/>
      </w:pPr>
      <w:r>
        <w:separator/>
      </w:r>
    </w:p>
  </w:footnote>
  <w:footnote w:type="continuationSeparator" w:id="0">
    <w:p w14:paraId="0025A340" w14:textId="77777777" w:rsidR="00B13BB6" w:rsidRDefault="00B13BB6" w:rsidP="00FC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1C7"/>
    <w:multiLevelType w:val="hybridMultilevel"/>
    <w:tmpl w:val="9ED61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8509F"/>
    <w:multiLevelType w:val="hybridMultilevel"/>
    <w:tmpl w:val="30E65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76107"/>
    <w:multiLevelType w:val="hybridMultilevel"/>
    <w:tmpl w:val="3CAE2A30"/>
    <w:lvl w:ilvl="0" w:tplc="9D705B6A">
      <w:start w:val="1"/>
      <w:numFmt w:val="decimal"/>
      <w:pStyle w:val="ListParagraph"/>
      <w:lvlText w:val="%1."/>
      <w:lvlJc w:val="left"/>
      <w:pPr>
        <w:ind w:left="720" w:hanging="360"/>
      </w:pPr>
      <w:rPr>
        <w:rFonts w:ascii="Segoe UI" w:hAnsi="Segoe UI" w:cs="Times New Roman" w:hint="default"/>
        <w:color w:val="008AC8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96927"/>
    <w:multiLevelType w:val="hybridMultilevel"/>
    <w:tmpl w:val="CF1AD5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644684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2143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64647">
    <w:abstractNumId w:val="2"/>
  </w:num>
  <w:num w:numId="4" w16cid:durableId="1829714053">
    <w:abstractNumId w:val="0"/>
  </w:num>
  <w:num w:numId="5" w16cid:durableId="363024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D81"/>
    <w:rsid w:val="00004580"/>
    <w:rsid w:val="000375A3"/>
    <w:rsid w:val="00045D2C"/>
    <w:rsid w:val="00061625"/>
    <w:rsid w:val="000A4C09"/>
    <w:rsid w:val="000E4D81"/>
    <w:rsid w:val="00137EA2"/>
    <w:rsid w:val="001B39EA"/>
    <w:rsid w:val="0022683F"/>
    <w:rsid w:val="00264F13"/>
    <w:rsid w:val="002B6DAF"/>
    <w:rsid w:val="002D2653"/>
    <w:rsid w:val="0030462D"/>
    <w:rsid w:val="003B2845"/>
    <w:rsid w:val="003C4C86"/>
    <w:rsid w:val="003C5962"/>
    <w:rsid w:val="00412808"/>
    <w:rsid w:val="00434B6B"/>
    <w:rsid w:val="00472304"/>
    <w:rsid w:val="00506A09"/>
    <w:rsid w:val="00533F97"/>
    <w:rsid w:val="00536FB7"/>
    <w:rsid w:val="00577613"/>
    <w:rsid w:val="005F62FD"/>
    <w:rsid w:val="00681F81"/>
    <w:rsid w:val="006D3487"/>
    <w:rsid w:val="006F176C"/>
    <w:rsid w:val="0074021F"/>
    <w:rsid w:val="00791E12"/>
    <w:rsid w:val="007A28A3"/>
    <w:rsid w:val="00806B09"/>
    <w:rsid w:val="00A04FEB"/>
    <w:rsid w:val="00A9049E"/>
    <w:rsid w:val="00AD7C8F"/>
    <w:rsid w:val="00B13BB6"/>
    <w:rsid w:val="00B272C2"/>
    <w:rsid w:val="00B4347F"/>
    <w:rsid w:val="00B934BD"/>
    <w:rsid w:val="00BE4862"/>
    <w:rsid w:val="00BF183F"/>
    <w:rsid w:val="00C6758C"/>
    <w:rsid w:val="00C71200"/>
    <w:rsid w:val="00C73C27"/>
    <w:rsid w:val="00C9450B"/>
    <w:rsid w:val="00CD6603"/>
    <w:rsid w:val="00CD742F"/>
    <w:rsid w:val="00CF0062"/>
    <w:rsid w:val="00D1019C"/>
    <w:rsid w:val="00D26C3B"/>
    <w:rsid w:val="00D340C9"/>
    <w:rsid w:val="00D40361"/>
    <w:rsid w:val="00D70DAF"/>
    <w:rsid w:val="00D75B2A"/>
    <w:rsid w:val="00DE7FDF"/>
    <w:rsid w:val="00DF735B"/>
    <w:rsid w:val="00E00BCC"/>
    <w:rsid w:val="00E2631B"/>
    <w:rsid w:val="00E74EBD"/>
    <w:rsid w:val="00E77E53"/>
    <w:rsid w:val="00E85A02"/>
    <w:rsid w:val="00EE1835"/>
    <w:rsid w:val="00F07782"/>
    <w:rsid w:val="00F2350D"/>
    <w:rsid w:val="00F31677"/>
    <w:rsid w:val="00F6467C"/>
    <w:rsid w:val="00F65697"/>
    <w:rsid w:val="00FA55E8"/>
    <w:rsid w:val="00FB1B3B"/>
    <w:rsid w:val="00FC330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1C862"/>
  <w15:docId w15:val="{1A7034A4-6A0D-4225-AE90-1AF548B1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9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let Number Char"/>
    <w:basedOn w:val="DefaultParagraphFont"/>
    <w:link w:val="ListParagraph"/>
    <w:uiPriority w:val="34"/>
    <w:locked/>
    <w:rsid w:val="00E77E53"/>
    <w:rPr>
      <w:rFonts w:ascii="Segoe UI" w:hAnsi="Segoe UI" w:cs="Segoe UI"/>
    </w:rPr>
  </w:style>
  <w:style w:type="paragraph" w:styleId="ListParagraph">
    <w:name w:val="List Paragraph"/>
    <w:aliases w:val="Bullet Number"/>
    <w:basedOn w:val="Normal"/>
    <w:link w:val="ListParagraphChar"/>
    <w:uiPriority w:val="34"/>
    <w:qFormat/>
    <w:rsid w:val="00E77E53"/>
    <w:pPr>
      <w:numPr>
        <w:numId w:val="1"/>
      </w:numPr>
      <w:spacing w:before="120" w:after="120" w:line="276" w:lineRule="auto"/>
      <w:contextualSpacing/>
    </w:pPr>
    <w:rPr>
      <w:rFonts w:ascii="Segoe UI" w:hAnsi="Segoe UI" w:cs="Segoe UI"/>
    </w:rPr>
  </w:style>
  <w:style w:type="character" w:customStyle="1" w:styleId="ui-provider">
    <w:name w:val="ui-provider"/>
    <w:basedOn w:val="DefaultParagraphFont"/>
    <w:rsid w:val="00D40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2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4087</TotalTime>
  <Pages>4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</cp:lastModifiedBy>
  <cp:revision>5</cp:revision>
  <dcterms:created xsi:type="dcterms:W3CDTF">2022-12-14T20:33:00Z</dcterms:created>
  <dcterms:modified xsi:type="dcterms:W3CDTF">2024-04-01T18:36:00Z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SetDate">
    <vt:lpwstr>2019-07-29T22:05:58.6355679Z</vt:lpwstr>
  </property>
  <property fmtid="{D5CDD505-2E9C-101B-9397-08002B2CF9AE}" pid="5" name="MSIP_Label_f42aa342-8706-4288-bd11-ebb85995028c_Name">
    <vt:lpwstr>General</vt:lpwstr>
  </property>
  <property fmtid="{D5CDD505-2E9C-101B-9397-08002B2CF9AE}" pid="6" name="MSIP_Label_f42aa342-8706-4288-bd11-ebb85995028c_ActionId">
    <vt:lpwstr>87cce538-b02f-42d6-9bff-2739cc425149</vt:lpwstr>
  </property>
  <property fmtid="{D5CDD505-2E9C-101B-9397-08002B2CF9AE}" pid="7" name="MSIP_Label_f42aa342-8706-4288-bd11-ebb85995028c_Extended_MSFT_Method">
    <vt:lpwstr>Automatic</vt:lpwstr>
  </property>
  <property fmtid="{D5CDD505-2E9C-101B-9397-08002B2CF9AE}" pid="8" name="Sensitivity">
    <vt:lpwstr>General</vt:lpwstr>
  </property>
</Properties>
</file>