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D82" w:rsidRPr="000429E2" w:rsidRDefault="008E1D82" w:rsidP="004858A9">
      <w:pPr>
        <w:tabs>
          <w:tab w:val="left" w:pos="2448"/>
        </w:tabs>
        <w:jc w:val="center"/>
        <w:rPr>
          <w:sz w:val="26"/>
          <w:szCs w:val="26"/>
        </w:rPr>
      </w:pPr>
      <w:bookmarkStart w:id="0" w:name="_GoBack"/>
      <w:bookmarkEnd w:id="0"/>
      <w:r w:rsidRPr="000429E2">
        <w:rPr>
          <w:sz w:val="26"/>
          <w:szCs w:val="26"/>
        </w:rPr>
        <w:t>ATTACHMENT 1</w:t>
      </w:r>
    </w:p>
    <w:p w:rsidR="008E1D82" w:rsidRPr="000429E2" w:rsidRDefault="008E1D82" w:rsidP="00B13039">
      <w:pPr>
        <w:tabs>
          <w:tab w:val="left" w:pos="2448"/>
        </w:tabs>
        <w:ind w:left="1152" w:hanging="1152"/>
        <w:jc w:val="center"/>
        <w:rPr>
          <w:sz w:val="26"/>
          <w:szCs w:val="26"/>
        </w:rPr>
      </w:pPr>
    </w:p>
    <w:p w:rsidR="00712329" w:rsidRPr="00262654" w:rsidRDefault="00712329" w:rsidP="00712329">
      <w:pPr>
        <w:autoSpaceDE w:val="0"/>
        <w:autoSpaceDN w:val="0"/>
        <w:adjustRightInd w:val="0"/>
        <w:jc w:val="center"/>
        <w:rPr>
          <w:sz w:val="26"/>
          <w:szCs w:val="26"/>
        </w:rPr>
      </w:pPr>
      <w:r w:rsidRPr="00262654">
        <w:rPr>
          <w:sz w:val="26"/>
          <w:szCs w:val="26"/>
        </w:rPr>
        <w:t>STANDARD MANDATORY</w:t>
      </w:r>
    </w:p>
    <w:p w:rsidR="00712329" w:rsidRPr="00262654" w:rsidRDefault="00712329" w:rsidP="00712329">
      <w:pPr>
        <w:autoSpaceDE w:val="0"/>
        <w:autoSpaceDN w:val="0"/>
        <w:adjustRightInd w:val="0"/>
        <w:jc w:val="center"/>
        <w:rPr>
          <w:sz w:val="26"/>
          <w:szCs w:val="26"/>
        </w:rPr>
      </w:pPr>
      <w:r w:rsidRPr="00262654">
        <w:rPr>
          <w:sz w:val="26"/>
          <w:szCs w:val="26"/>
        </w:rPr>
        <w:t>DOD NOTICE AND CONSENT BANNER</w:t>
      </w:r>
    </w:p>
    <w:p w:rsidR="00712329" w:rsidRPr="00262654" w:rsidRDefault="00712329" w:rsidP="00712329">
      <w:pPr>
        <w:autoSpaceDE w:val="0"/>
        <w:autoSpaceDN w:val="0"/>
        <w:adjustRightInd w:val="0"/>
        <w:rPr>
          <w:sz w:val="26"/>
          <w:szCs w:val="26"/>
        </w:rPr>
      </w:pPr>
    </w:p>
    <w:p w:rsidR="00712329" w:rsidRPr="00262654" w:rsidRDefault="00712329" w:rsidP="00712329">
      <w:pPr>
        <w:rPr>
          <w:sz w:val="26"/>
          <w:szCs w:val="26"/>
        </w:rPr>
      </w:pPr>
      <w:r w:rsidRPr="00262654">
        <w:rPr>
          <w:sz w:val="26"/>
          <w:szCs w:val="26"/>
        </w:rPr>
        <w:t xml:space="preserve">[A. </w:t>
      </w:r>
      <w:r w:rsidR="007D0BE9">
        <w:rPr>
          <w:sz w:val="26"/>
          <w:szCs w:val="26"/>
        </w:rPr>
        <w:t>Use this banner f</w:t>
      </w:r>
      <w:r w:rsidRPr="00262654">
        <w:rPr>
          <w:sz w:val="26"/>
          <w:szCs w:val="26"/>
        </w:rPr>
        <w:t>or desktops, laptops, and other devices accommodating banners of 1300 characters</w:t>
      </w:r>
      <w:r w:rsidR="007D0BE9">
        <w:rPr>
          <w:sz w:val="26"/>
          <w:szCs w:val="26"/>
        </w:rPr>
        <w:t xml:space="preserve">.  </w:t>
      </w:r>
      <w:r w:rsidR="007D0BE9" w:rsidRPr="007D0BE9">
        <w:rPr>
          <w:sz w:val="26"/>
          <w:szCs w:val="26"/>
        </w:rPr>
        <w:t>The banner shall be implemented as a click-through banner at logon (to the extent permitted by the operating system), meaning it prevents further activity on the information system unless and until the user executes a positive action to manifest agreement by clicking on a box indicating “OK.”</w:t>
      </w:r>
      <w:r w:rsidRPr="00262654">
        <w:rPr>
          <w:sz w:val="26"/>
          <w:szCs w:val="26"/>
        </w:rPr>
        <w:t>]</w:t>
      </w:r>
    </w:p>
    <w:p w:rsidR="00712329" w:rsidRPr="00262654" w:rsidRDefault="00712329" w:rsidP="00712329">
      <w:pPr>
        <w:rPr>
          <w:sz w:val="26"/>
          <w:szCs w:val="26"/>
        </w:rPr>
      </w:pPr>
    </w:p>
    <w:p w:rsidR="00712329" w:rsidRPr="00262654" w:rsidRDefault="00712329" w:rsidP="00712329">
      <w:pPr>
        <w:autoSpaceDE w:val="0"/>
        <w:autoSpaceDN w:val="0"/>
        <w:adjustRightInd w:val="0"/>
        <w:rPr>
          <w:sz w:val="26"/>
          <w:szCs w:val="26"/>
        </w:rPr>
      </w:pPr>
      <w:r w:rsidRPr="00262654">
        <w:rPr>
          <w:sz w:val="26"/>
          <w:szCs w:val="26"/>
        </w:rPr>
        <w:t>You are accessing a U.S. Government (USG) Information System (IS) that is provided for USG-authorized use only.</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By using this IS (which includes any device attached to this IS), you consent to the following conditions: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-The USG routinely intercepts and monitors communications on this IS for purposes including, but not limited to, penetration testing, COMSEC monitoring, network operations and defense, personnel misconduct (PM), law enforcement (LE), and counterintelligence (CI) investigations.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-At any time, the USG may inspect and seize data stored on this IS.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-Communications using, or data stored on, this IS are not private, are subject to routine monitoring, interception, and search, and may be disclosed or used for any USG-authorized purpose.</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-This IS includes security measures</w:t>
      </w:r>
      <w:r w:rsidRPr="00262654">
        <w:rPr>
          <w:color w:val="0000FF"/>
          <w:sz w:val="26"/>
          <w:szCs w:val="26"/>
        </w:rPr>
        <w:t xml:space="preserve"> </w:t>
      </w:r>
      <w:r w:rsidRPr="00262654">
        <w:rPr>
          <w:sz w:val="26"/>
          <w:szCs w:val="26"/>
        </w:rPr>
        <w:t>(e.g.,</w:t>
      </w:r>
      <w:r w:rsidRPr="00262654">
        <w:rPr>
          <w:color w:val="0000FF"/>
          <w:sz w:val="26"/>
          <w:szCs w:val="26"/>
        </w:rPr>
        <w:t xml:space="preserve"> </w:t>
      </w:r>
      <w:r w:rsidRPr="00262654">
        <w:rPr>
          <w:sz w:val="26"/>
          <w:szCs w:val="26"/>
        </w:rPr>
        <w:t>authentication and access controls) to protect USG interests--not for your personal</w:t>
      </w:r>
      <w:r w:rsidRPr="00262654">
        <w:rPr>
          <w:color w:val="0000FF"/>
          <w:sz w:val="26"/>
          <w:szCs w:val="26"/>
        </w:rPr>
        <w:t xml:space="preserve"> </w:t>
      </w:r>
      <w:r w:rsidRPr="00262654">
        <w:rPr>
          <w:sz w:val="26"/>
          <w:szCs w:val="26"/>
        </w:rPr>
        <w:t>benefit or privacy.</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-Notwithstanding the above, using this IS does not constitute consent to PM, LE or CI investigative searching or monitoring of the content of privileged communications, or work product, related to personal representation or services by attorneys, psychotherapists, or clergy, and their assistants.  Such communications and work product are private and confidential.  See User Agreement for details.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jc w:val="center"/>
        <w:rPr>
          <w:sz w:val="26"/>
          <w:szCs w:val="26"/>
        </w:rPr>
      </w:pPr>
      <w:r w:rsidRPr="00262654">
        <w:rPr>
          <w:sz w:val="26"/>
          <w:szCs w:val="26"/>
        </w:rPr>
        <w:t>OK</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[B.  For Blackberries and other PDAs/PEDs with severe character limitations:]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 xml:space="preserve">I've read &amp; consent to terms in IS user </w:t>
      </w:r>
      <w:proofErr w:type="spellStart"/>
      <w:r w:rsidRPr="00262654">
        <w:rPr>
          <w:sz w:val="26"/>
          <w:szCs w:val="26"/>
        </w:rPr>
        <w:t>agreem't</w:t>
      </w:r>
      <w:proofErr w:type="spellEnd"/>
      <w:r w:rsidRPr="00262654">
        <w:rPr>
          <w:sz w:val="26"/>
          <w:szCs w:val="26"/>
        </w:rPr>
        <w:t>.</w:t>
      </w:r>
    </w:p>
    <w:p w:rsidR="00610004" w:rsidRPr="000429E2" w:rsidRDefault="00610004" w:rsidP="007D53C5">
      <w:pPr>
        <w:autoSpaceDE w:val="0"/>
        <w:autoSpaceDN w:val="0"/>
        <w:adjustRightInd w:val="0"/>
        <w:jc w:val="center"/>
      </w:pPr>
    </w:p>
    <w:sectPr w:rsidR="00610004" w:rsidRPr="000429E2" w:rsidSect="00C4170A">
      <w:footerReference w:type="even" r:id="rId8"/>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0CD" w:rsidRDefault="008840CD">
      <w:r>
        <w:separator/>
      </w:r>
    </w:p>
  </w:endnote>
  <w:endnote w:type="continuationSeparator" w:id="0">
    <w:p w:rsidR="008840CD" w:rsidRDefault="00884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F6" w:rsidRDefault="00FD72F6" w:rsidP="00422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72F6" w:rsidRDefault="00FD72F6" w:rsidP="008E1D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F6" w:rsidRDefault="00FD72F6" w:rsidP="00422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53C5">
      <w:rPr>
        <w:rStyle w:val="PageNumber"/>
        <w:noProof/>
      </w:rPr>
      <w:t>2</w:t>
    </w:r>
    <w:r>
      <w:rPr>
        <w:rStyle w:val="PageNumber"/>
      </w:rPr>
      <w:fldChar w:fldCharType="end"/>
    </w:r>
  </w:p>
  <w:p w:rsidR="00FD72F6" w:rsidRDefault="00FD7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0CD" w:rsidRDefault="008840CD">
      <w:r>
        <w:separator/>
      </w:r>
    </w:p>
  </w:footnote>
  <w:footnote w:type="continuationSeparator" w:id="0">
    <w:p w:rsidR="008840CD" w:rsidRDefault="00884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CFB"/>
    <w:multiLevelType w:val="hybridMultilevel"/>
    <w:tmpl w:val="FA5893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B4464C"/>
    <w:multiLevelType w:val="hybridMultilevel"/>
    <w:tmpl w:val="0AC6C0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33AC084">
      <w:numFmt w:val="bullet"/>
      <w:lvlText w:val="-"/>
      <w:lvlJc w:val="left"/>
      <w:pPr>
        <w:tabs>
          <w:tab w:val="num" w:pos="2160"/>
        </w:tabs>
        <w:ind w:left="2160" w:hanging="360"/>
      </w:pPr>
      <w:rPr>
        <w:rFonts w:ascii="Arial" w:eastAsia="Times New Roman" w:hAnsi="Arial" w:cs="Arial" w:hint="default"/>
      </w:rPr>
    </w:lvl>
    <w:lvl w:ilvl="3" w:tplc="7DE67BE0">
      <w:numFmt w:val="bullet"/>
      <w:lvlText w:val=""/>
      <w:lvlJc w:val="left"/>
      <w:pPr>
        <w:tabs>
          <w:tab w:val="num" w:pos="3465"/>
        </w:tabs>
        <w:ind w:left="3465" w:hanging="945"/>
      </w:pPr>
      <w:rPr>
        <w:rFonts w:ascii="Wingdings" w:eastAsia="Times New Roman" w:hAnsi="Wingdings" w:cs="Aria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540BD6"/>
    <w:multiLevelType w:val="hybridMultilevel"/>
    <w:tmpl w:val="6C5CA8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28872D5"/>
    <w:multiLevelType w:val="hybridMultilevel"/>
    <w:tmpl w:val="538EF9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8B002E6"/>
    <w:multiLevelType w:val="hybridMultilevel"/>
    <w:tmpl w:val="D74644EA"/>
    <w:lvl w:ilvl="0" w:tplc="7CA67326">
      <w:start w:val="2"/>
      <w:numFmt w:val="lowerLetter"/>
      <w:lvlText w:val="(%1)"/>
      <w:lvlJc w:val="left"/>
      <w:pPr>
        <w:tabs>
          <w:tab w:val="num" w:pos="1740"/>
        </w:tabs>
        <w:ind w:left="1740" w:hanging="360"/>
      </w:pPr>
      <w:rPr>
        <w:rFonts w:hint="default"/>
      </w:rPr>
    </w:lvl>
    <w:lvl w:ilvl="1" w:tplc="04090019" w:tentative="1">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5">
    <w:nsid w:val="7B4557A3"/>
    <w:multiLevelType w:val="hybridMultilevel"/>
    <w:tmpl w:val="8D6E6216"/>
    <w:lvl w:ilvl="0" w:tplc="F80808A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F00"/>
    <w:rsid w:val="00004619"/>
    <w:rsid w:val="00005A32"/>
    <w:rsid w:val="00010F40"/>
    <w:rsid w:val="00010F75"/>
    <w:rsid w:val="0001751E"/>
    <w:rsid w:val="0002196F"/>
    <w:rsid w:val="00025252"/>
    <w:rsid w:val="00025986"/>
    <w:rsid w:val="00030BD1"/>
    <w:rsid w:val="00035AD5"/>
    <w:rsid w:val="000373E4"/>
    <w:rsid w:val="000429E2"/>
    <w:rsid w:val="00045AE8"/>
    <w:rsid w:val="000577F7"/>
    <w:rsid w:val="00062716"/>
    <w:rsid w:val="00070C49"/>
    <w:rsid w:val="0007638D"/>
    <w:rsid w:val="00081043"/>
    <w:rsid w:val="0009178A"/>
    <w:rsid w:val="00096804"/>
    <w:rsid w:val="00097372"/>
    <w:rsid w:val="000A1766"/>
    <w:rsid w:val="000B3348"/>
    <w:rsid w:val="000B4EFE"/>
    <w:rsid w:val="000B6906"/>
    <w:rsid w:val="000C0846"/>
    <w:rsid w:val="000C7291"/>
    <w:rsid w:val="000E2A9F"/>
    <w:rsid w:val="00101B5B"/>
    <w:rsid w:val="00103E58"/>
    <w:rsid w:val="00104164"/>
    <w:rsid w:val="001051D4"/>
    <w:rsid w:val="00111433"/>
    <w:rsid w:val="0011262D"/>
    <w:rsid w:val="001126DE"/>
    <w:rsid w:val="00114777"/>
    <w:rsid w:val="0012651C"/>
    <w:rsid w:val="001279A7"/>
    <w:rsid w:val="001359D0"/>
    <w:rsid w:val="00135DF2"/>
    <w:rsid w:val="00140F00"/>
    <w:rsid w:val="00144348"/>
    <w:rsid w:val="00151403"/>
    <w:rsid w:val="0016356E"/>
    <w:rsid w:val="00167B0B"/>
    <w:rsid w:val="001727C2"/>
    <w:rsid w:val="0017533F"/>
    <w:rsid w:val="00175C60"/>
    <w:rsid w:val="001803FC"/>
    <w:rsid w:val="00182C5E"/>
    <w:rsid w:val="001837D6"/>
    <w:rsid w:val="001906A3"/>
    <w:rsid w:val="00190D90"/>
    <w:rsid w:val="00191F6B"/>
    <w:rsid w:val="00194792"/>
    <w:rsid w:val="001A0962"/>
    <w:rsid w:val="001A2584"/>
    <w:rsid w:val="001A55BC"/>
    <w:rsid w:val="001B07BC"/>
    <w:rsid w:val="001C097C"/>
    <w:rsid w:val="001C22A7"/>
    <w:rsid w:val="001C3EC9"/>
    <w:rsid w:val="001D0CC2"/>
    <w:rsid w:val="001D15DA"/>
    <w:rsid w:val="001D4624"/>
    <w:rsid w:val="001E1071"/>
    <w:rsid w:val="001E13CC"/>
    <w:rsid w:val="001E695D"/>
    <w:rsid w:val="001E7E9D"/>
    <w:rsid w:val="002030AA"/>
    <w:rsid w:val="00225826"/>
    <w:rsid w:val="00226097"/>
    <w:rsid w:val="002276E6"/>
    <w:rsid w:val="002316F0"/>
    <w:rsid w:val="0023602A"/>
    <w:rsid w:val="002371EF"/>
    <w:rsid w:val="00241BFD"/>
    <w:rsid w:val="00241F9F"/>
    <w:rsid w:val="002456C8"/>
    <w:rsid w:val="002528F9"/>
    <w:rsid w:val="00254E65"/>
    <w:rsid w:val="00265AAA"/>
    <w:rsid w:val="0027128B"/>
    <w:rsid w:val="00277A0A"/>
    <w:rsid w:val="002827CE"/>
    <w:rsid w:val="00290D9A"/>
    <w:rsid w:val="00292C76"/>
    <w:rsid w:val="0029337B"/>
    <w:rsid w:val="002961B2"/>
    <w:rsid w:val="002A108C"/>
    <w:rsid w:val="002A254C"/>
    <w:rsid w:val="002A4240"/>
    <w:rsid w:val="002B34E9"/>
    <w:rsid w:val="002B52EB"/>
    <w:rsid w:val="002B7ADC"/>
    <w:rsid w:val="002D7285"/>
    <w:rsid w:val="002E27B3"/>
    <w:rsid w:val="002F3197"/>
    <w:rsid w:val="002F66E9"/>
    <w:rsid w:val="002F7045"/>
    <w:rsid w:val="00320BE7"/>
    <w:rsid w:val="0032113B"/>
    <w:rsid w:val="00331537"/>
    <w:rsid w:val="00332862"/>
    <w:rsid w:val="00364D29"/>
    <w:rsid w:val="00367366"/>
    <w:rsid w:val="003708B0"/>
    <w:rsid w:val="0037204E"/>
    <w:rsid w:val="00374FB3"/>
    <w:rsid w:val="003906A8"/>
    <w:rsid w:val="003A0D08"/>
    <w:rsid w:val="003B34EE"/>
    <w:rsid w:val="003B6FF1"/>
    <w:rsid w:val="003C30DA"/>
    <w:rsid w:val="003D5F1F"/>
    <w:rsid w:val="003E42B0"/>
    <w:rsid w:val="003E60AA"/>
    <w:rsid w:val="00404D63"/>
    <w:rsid w:val="00410C17"/>
    <w:rsid w:val="00410EE3"/>
    <w:rsid w:val="00413291"/>
    <w:rsid w:val="0041551B"/>
    <w:rsid w:val="00416E2F"/>
    <w:rsid w:val="00422ACB"/>
    <w:rsid w:val="00432270"/>
    <w:rsid w:val="004325C9"/>
    <w:rsid w:val="0044101D"/>
    <w:rsid w:val="0044716B"/>
    <w:rsid w:val="00454CCB"/>
    <w:rsid w:val="00456AE0"/>
    <w:rsid w:val="004570DF"/>
    <w:rsid w:val="00457DB1"/>
    <w:rsid w:val="00463F68"/>
    <w:rsid w:val="00465B2A"/>
    <w:rsid w:val="00475CD6"/>
    <w:rsid w:val="004858A9"/>
    <w:rsid w:val="0049685D"/>
    <w:rsid w:val="004A5726"/>
    <w:rsid w:val="004B482F"/>
    <w:rsid w:val="004B5F0E"/>
    <w:rsid w:val="004C034E"/>
    <w:rsid w:val="004C2F73"/>
    <w:rsid w:val="004D312C"/>
    <w:rsid w:val="004D7EB2"/>
    <w:rsid w:val="004E49C7"/>
    <w:rsid w:val="004F2936"/>
    <w:rsid w:val="004F4437"/>
    <w:rsid w:val="004F511A"/>
    <w:rsid w:val="0050169E"/>
    <w:rsid w:val="00501ED2"/>
    <w:rsid w:val="00517014"/>
    <w:rsid w:val="00521165"/>
    <w:rsid w:val="005253F6"/>
    <w:rsid w:val="00532BFD"/>
    <w:rsid w:val="00532CC5"/>
    <w:rsid w:val="00535AB8"/>
    <w:rsid w:val="005377A1"/>
    <w:rsid w:val="005547FF"/>
    <w:rsid w:val="00554EFB"/>
    <w:rsid w:val="00555A15"/>
    <w:rsid w:val="00555DFF"/>
    <w:rsid w:val="005605B0"/>
    <w:rsid w:val="00563D73"/>
    <w:rsid w:val="0056731A"/>
    <w:rsid w:val="00571D53"/>
    <w:rsid w:val="005A08A4"/>
    <w:rsid w:val="005A303C"/>
    <w:rsid w:val="005A7F19"/>
    <w:rsid w:val="005B2F31"/>
    <w:rsid w:val="005B30E7"/>
    <w:rsid w:val="005C36E2"/>
    <w:rsid w:val="005D3335"/>
    <w:rsid w:val="005D448C"/>
    <w:rsid w:val="005E0902"/>
    <w:rsid w:val="005F4717"/>
    <w:rsid w:val="00610004"/>
    <w:rsid w:val="006223E4"/>
    <w:rsid w:val="00625D93"/>
    <w:rsid w:val="0063742B"/>
    <w:rsid w:val="00640D4E"/>
    <w:rsid w:val="00644E3B"/>
    <w:rsid w:val="00660A6C"/>
    <w:rsid w:val="00673E41"/>
    <w:rsid w:val="00683F62"/>
    <w:rsid w:val="006869A7"/>
    <w:rsid w:val="00687153"/>
    <w:rsid w:val="00694984"/>
    <w:rsid w:val="006A0D0F"/>
    <w:rsid w:val="006A0DAE"/>
    <w:rsid w:val="006D7AB2"/>
    <w:rsid w:val="006E59CB"/>
    <w:rsid w:val="006F41C7"/>
    <w:rsid w:val="00702CF4"/>
    <w:rsid w:val="007047C5"/>
    <w:rsid w:val="0071161E"/>
    <w:rsid w:val="00711CD8"/>
    <w:rsid w:val="00712329"/>
    <w:rsid w:val="00716316"/>
    <w:rsid w:val="00717F50"/>
    <w:rsid w:val="00720D5A"/>
    <w:rsid w:val="0072110E"/>
    <w:rsid w:val="00723115"/>
    <w:rsid w:val="007232B4"/>
    <w:rsid w:val="007327C9"/>
    <w:rsid w:val="00735F00"/>
    <w:rsid w:val="0074123C"/>
    <w:rsid w:val="00744360"/>
    <w:rsid w:val="00747680"/>
    <w:rsid w:val="0075363B"/>
    <w:rsid w:val="00756697"/>
    <w:rsid w:val="00766C10"/>
    <w:rsid w:val="00781A30"/>
    <w:rsid w:val="0078353E"/>
    <w:rsid w:val="0078633A"/>
    <w:rsid w:val="007939C3"/>
    <w:rsid w:val="007949C3"/>
    <w:rsid w:val="00796883"/>
    <w:rsid w:val="00796F60"/>
    <w:rsid w:val="007A629F"/>
    <w:rsid w:val="007A6EF2"/>
    <w:rsid w:val="007B0800"/>
    <w:rsid w:val="007B1DE7"/>
    <w:rsid w:val="007B4279"/>
    <w:rsid w:val="007B6E9E"/>
    <w:rsid w:val="007C194F"/>
    <w:rsid w:val="007C41A1"/>
    <w:rsid w:val="007C4CC2"/>
    <w:rsid w:val="007D0BE9"/>
    <w:rsid w:val="007D53C5"/>
    <w:rsid w:val="007E10DC"/>
    <w:rsid w:val="007E516D"/>
    <w:rsid w:val="007F1557"/>
    <w:rsid w:val="007F3C15"/>
    <w:rsid w:val="00802E84"/>
    <w:rsid w:val="0082109A"/>
    <w:rsid w:val="00823E95"/>
    <w:rsid w:val="00825E48"/>
    <w:rsid w:val="0083137A"/>
    <w:rsid w:val="00832A3C"/>
    <w:rsid w:val="00854D8B"/>
    <w:rsid w:val="00855DA0"/>
    <w:rsid w:val="00873FD5"/>
    <w:rsid w:val="00876E54"/>
    <w:rsid w:val="00881150"/>
    <w:rsid w:val="00881263"/>
    <w:rsid w:val="00883052"/>
    <w:rsid w:val="008840CD"/>
    <w:rsid w:val="00892689"/>
    <w:rsid w:val="00893598"/>
    <w:rsid w:val="00893D37"/>
    <w:rsid w:val="00897E7A"/>
    <w:rsid w:val="008A246D"/>
    <w:rsid w:val="008A3B8F"/>
    <w:rsid w:val="008A481E"/>
    <w:rsid w:val="008C3095"/>
    <w:rsid w:val="008D515F"/>
    <w:rsid w:val="008E1D82"/>
    <w:rsid w:val="008E65AD"/>
    <w:rsid w:val="008F13E6"/>
    <w:rsid w:val="008F6C96"/>
    <w:rsid w:val="00904B69"/>
    <w:rsid w:val="0091208F"/>
    <w:rsid w:val="00917595"/>
    <w:rsid w:val="00920780"/>
    <w:rsid w:val="0095000B"/>
    <w:rsid w:val="00981C8B"/>
    <w:rsid w:val="00982E1A"/>
    <w:rsid w:val="00983172"/>
    <w:rsid w:val="00983651"/>
    <w:rsid w:val="009879B5"/>
    <w:rsid w:val="00990D1F"/>
    <w:rsid w:val="00996B0E"/>
    <w:rsid w:val="009A1F67"/>
    <w:rsid w:val="009B0DDD"/>
    <w:rsid w:val="009B4575"/>
    <w:rsid w:val="009B6000"/>
    <w:rsid w:val="009B68C0"/>
    <w:rsid w:val="009B6AB4"/>
    <w:rsid w:val="009D1F11"/>
    <w:rsid w:val="009E1746"/>
    <w:rsid w:val="009E4662"/>
    <w:rsid w:val="009F0F72"/>
    <w:rsid w:val="009F2BC5"/>
    <w:rsid w:val="00A100E5"/>
    <w:rsid w:val="00A1337E"/>
    <w:rsid w:val="00A14CD5"/>
    <w:rsid w:val="00A168D2"/>
    <w:rsid w:val="00A20917"/>
    <w:rsid w:val="00A24A94"/>
    <w:rsid w:val="00A343E0"/>
    <w:rsid w:val="00A35094"/>
    <w:rsid w:val="00A353E7"/>
    <w:rsid w:val="00A36698"/>
    <w:rsid w:val="00A40868"/>
    <w:rsid w:val="00A425E9"/>
    <w:rsid w:val="00A42B4C"/>
    <w:rsid w:val="00A50E70"/>
    <w:rsid w:val="00A572E0"/>
    <w:rsid w:val="00A70A17"/>
    <w:rsid w:val="00A80124"/>
    <w:rsid w:val="00A8422B"/>
    <w:rsid w:val="00A91F58"/>
    <w:rsid w:val="00A9546C"/>
    <w:rsid w:val="00AB000D"/>
    <w:rsid w:val="00AB0484"/>
    <w:rsid w:val="00AB5AAB"/>
    <w:rsid w:val="00AC150D"/>
    <w:rsid w:val="00AC1C24"/>
    <w:rsid w:val="00AC46EB"/>
    <w:rsid w:val="00AD7BB1"/>
    <w:rsid w:val="00AE4E4A"/>
    <w:rsid w:val="00AF0E84"/>
    <w:rsid w:val="00AF12C9"/>
    <w:rsid w:val="00B04EBA"/>
    <w:rsid w:val="00B13039"/>
    <w:rsid w:val="00B14145"/>
    <w:rsid w:val="00B26268"/>
    <w:rsid w:val="00B31A51"/>
    <w:rsid w:val="00B31F6D"/>
    <w:rsid w:val="00B35FF4"/>
    <w:rsid w:val="00B41B84"/>
    <w:rsid w:val="00B47744"/>
    <w:rsid w:val="00B52739"/>
    <w:rsid w:val="00B52CD2"/>
    <w:rsid w:val="00B5636E"/>
    <w:rsid w:val="00B65B59"/>
    <w:rsid w:val="00B70ADA"/>
    <w:rsid w:val="00B72C9F"/>
    <w:rsid w:val="00B74FFD"/>
    <w:rsid w:val="00B77A86"/>
    <w:rsid w:val="00B86A26"/>
    <w:rsid w:val="00B86E4B"/>
    <w:rsid w:val="00B914B3"/>
    <w:rsid w:val="00B919FC"/>
    <w:rsid w:val="00B96236"/>
    <w:rsid w:val="00BA645C"/>
    <w:rsid w:val="00BB480D"/>
    <w:rsid w:val="00BD19DC"/>
    <w:rsid w:val="00BD3F8F"/>
    <w:rsid w:val="00BD7C5F"/>
    <w:rsid w:val="00C05C50"/>
    <w:rsid w:val="00C116B9"/>
    <w:rsid w:val="00C2149B"/>
    <w:rsid w:val="00C25581"/>
    <w:rsid w:val="00C37453"/>
    <w:rsid w:val="00C4170A"/>
    <w:rsid w:val="00C50034"/>
    <w:rsid w:val="00C5500E"/>
    <w:rsid w:val="00C65005"/>
    <w:rsid w:val="00C6794C"/>
    <w:rsid w:val="00C67E32"/>
    <w:rsid w:val="00C87795"/>
    <w:rsid w:val="00C95E9E"/>
    <w:rsid w:val="00C97F9C"/>
    <w:rsid w:val="00CA0CE1"/>
    <w:rsid w:val="00CB5093"/>
    <w:rsid w:val="00CE057E"/>
    <w:rsid w:val="00CE18AB"/>
    <w:rsid w:val="00CE63D4"/>
    <w:rsid w:val="00CF3B41"/>
    <w:rsid w:val="00CF55C0"/>
    <w:rsid w:val="00D01362"/>
    <w:rsid w:val="00D01447"/>
    <w:rsid w:val="00D01F82"/>
    <w:rsid w:val="00D0780E"/>
    <w:rsid w:val="00D17C73"/>
    <w:rsid w:val="00D20C96"/>
    <w:rsid w:val="00D36581"/>
    <w:rsid w:val="00D366C3"/>
    <w:rsid w:val="00D52858"/>
    <w:rsid w:val="00D52A2A"/>
    <w:rsid w:val="00D60363"/>
    <w:rsid w:val="00D74197"/>
    <w:rsid w:val="00D80FFA"/>
    <w:rsid w:val="00D81E4D"/>
    <w:rsid w:val="00D853AE"/>
    <w:rsid w:val="00D8719A"/>
    <w:rsid w:val="00D87D3C"/>
    <w:rsid w:val="00D9410D"/>
    <w:rsid w:val="00DA39D9"/>
    <w:rsid w:val="00DA4C15"/>
    <w:rsid w:val="00DA5465"/>
    <w:rsid w:val="00DA72D4"/>
    <w:rsid w:val="00DC2C37"/>
    <w:rsid w:val="00DD438C"/>
    <w:rsid w:val="00DE2F18"/>
    <w:rsid w:val="00DF07BD"/>
    <w:rsid w:val="00DF316C"/>
    <w:rsid w:val="00E01665"/>
    <w:rsid w:val="00E01E68"/>
    <w:rsid w:val="00E07B81"/>
    <w:rsid w:val="00E13F43"/>
    <w:rsid w:val="00E144DB"/>
    <w:rsid w:val="00E20510"/>
    <w:rsid w:val="00E25516"/>
    <w:rsid w:val="00E35460"/>
    <w:rsid w:val="00E37618"/>
    <w:rsid w:val="00E8186A"/>
    <w:rsid w:val="00E821B4"/>
    <w:rsid w:val="00E8346E"/>
    <w:rsid w:val="00E8541C"/>
    <w:rsid w:val="00E85C74"/>
    <w:rsid w:val="00E96C8B"/>
    <w:rsid w:val="00EA50AB"/>
    <w:rsid w:val="00EA6B9C"/>
    <w:rsid w:val="00EB706D"/>
    <w:rsid w:val="00EC259E"/>
    <w:rsid w:val="00EC2823"/>
    <w:rsid w:val="00EC4373"/>
    <w:rsid w:val="00ED3BAA"/>
    <w:rsid w:val="00EE029C"/>
    <w:rsid w:val="00EE6130"/>
    <w:rsid w:val="00EE668F"/>
    <w:rsid w:val="00EF1050"/>
    <w:rsid w:val="00EF2834"/>
    <w:rsid w:val="00EF2A29"/>
    <w:rsid w:val="00EF60E8"/>
    <w:rsid w:val="00F01598"/>
    <w:rsid w:val="00F10D20"/>
    <w:rsid w:val="00F13222"/>
    <w:rsid w:val="00F2098F"/>
    <w:rsid w:val="00F22836"/>
    <w:rsid w:val="00F30723"/>
    <w:rsid w:val="00F42A7C"/>
    <w:rsid w:val="00F54231"/>
    <w:rsid w:val="00F555C4"/>
    <w:rsid w:val="00F56896"/>
    <w:rsid w:val="00F604FA"/>
    <w:rsid w:val="00F65905"/>
    <w:rsid w:val="00F6753D"/>
    <w:rsid w:val="00F70AAF"/>
    <w:rsid w:val="00F71E23"/>
    <w:rsid w:val="00F875BF"/>
    <w:rsid w:val="00F92137"/>
    <w:rsid w:val="00F95A97"/>
    <w:rsid w:val="00FB74FE"/>
    <w:rsid w:val="00FC4A2F"/>
    <w:rsid w:val="00FC6BD1"/>
    <w:rsid w:val="00FD4B82"/>
    <w:rsid w:val="00FD72F6"/>
    <w:rsid w:val="00FE50E8"/>
    <w:rsid w:val="00FE7B67"/>
    <w:rsid w:val="00FF2EE0"/>
    <w:rsid w:val="00FF4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B13039"/>
    <w:rPr>
      <w:color w:val="0000FF"/>
      <w:u w:val="single"/>
    </w:rPr>
  </w:style>
  <w:style w:type="paragraph" w:styleId="Header">
    <w:name w:val="header"/>
    <w:basedOn w:val="Normal"/>
    <w:rsid w:val="008E1D82"/>
    <w:pPr>
      <w:tabs>
        <w:tab w:val="center" w:pos="4320"/>
        <w:tab w:val="right" w:pos="8640"/>
      </w:tabs>
    </w:pPr>
  </w:style>
  <w:style w:type="paragraph" w:styleId="Footer">
    <w:name w:val="footer"/>
    <w:basedOn w:val="Normal"/>
    <w:rsid w:val="008E1D82"/>
    <w:pPr>
      <w:tabs>
        <w:tab w:val="center" w:pos="4320"/>
        <w:tab w:val="right" w:pos="8640"/>
      </w:tabs>
    </w:pPr>
  </w:style>
  <w:style w:type="character" w:styleId="PageNumber">
    <w:name w:val="page number"/>
    <w:basedOn w:val="DefaultParagraphFont"/>
    <w:rsid w:val="008E1D82"/>
  </w:style>
  <w:style w:type="paragraph" w:styleId="BalloonText">
    <w:name w:val="Balloon Text"/>
    <w:basedOn w:val="Normal"/>
    <w:semiHidden/>
    <w:rsid w:val="00AD7BB1"/>
    <w:rPr>
      <w:rFonts w:ascii="Tahoma" w:hAnsi="Tahoma" w:cs="Tahoma"/>
      <w:sz w:val="16"/>
      <w:szCs w:val="16"/>
    </w:rPr>
  </w:style>
  <w:style w:type="character" w:styleId="CommentReference">
    <w:name w:val="annotation reference"/>
    <w:semiHidden/>
    <w:rsid w:val="00673E41"/>
    <w:rPr>
      <w:sz w:val="16"/>
      <w:szCs w:val="16"/>
    </w:rPr>
  </w:style>
  <w:style w:type="paragraph" w:styleId="CommentText">
    <w:name w:val="annotation text"/>
    <w:basedOn w:val="Normal"/>
    <w:semiHidden/>
    <w:rsid w:val="00673E41"/>
    <w:rPr>
      <w:sz w:val="20"/>
      <w:szCs w:val="20"/>
    </w:rPr>
  </w:style>
  <w:style w:type="paragraph" w:styleId="CommentSubject">
    <w:name w:val="annotation subject"/>
    <w:basedOn w:val="CommentText"/>
    <w:next w:val="CommentText"/>
    <w:semiHidden/>
    <w:rsid w:val="00673E41"/>
    <w:rPr>
      <w:b/>
      <w:bCs/>
    </w:rPr>
  </w:style>
  <w:style w:type="character" w:customStyle="1" w:styleId="ptext-3">
    <w:name w:val="ptext-3"/>
    <w:rsid w:val="00D80FFA"/>
    <w:rPr>
      <w:b w:val="0"/>
      <w:bCs w:val="0"/>
    </w:rPr>
  </w:style>
  <w:style w:type="paragraph" w:styleId="FootnoteText">
    <w:name w:val="footnote text"/>
    <w:basedOn w:val="Normal"/>
    <w:semiHidden/>
    <w:rsid w:val="00766C10"/>
    <w:rPr>
      <w:sz w:val="20"/>
      <w:szCs w:val="20"/>
    </w:rPr>
  </w:style>
  <w:style w:type="character" w:styleId="FootnoteReference">
    <w:name w:val="footnote reference"/>
    <w:semiHidden/>
    <w:rsid w:val="00766C1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B13039"/>
    <w:rPr>
      <w:color w:val="0000FF"/>
      <w:u w:val="single"/>
    </w:rPr>
  </w:style>
  <w:style w:type="paragraph" w:styleId="Header">
    <w:name w:val="header"/>
    <w:basedOn w:val="Normal"/>
    <w:rsid w:val="008E1D82"/>
    <w:pPr>
      <w:tabs>
        <w:tab w:val="center" w:pos="4320"/>
        <w:tab w:val="right" w:pos="8640"/>
      </w:tabs>
    </w:pPr>
  </w:style>
  <w:style w:type="paragraph" w:styleId="Footer">
    <w:name w:val="footer"/>
    <w:basedOn w:val="Normal"/>
    <w:rsid w:val="008E1D82"/>
    <w:pPr>
      <w:tabs>
        <w:tab w:val="center" w:pos="4320"/>
        <w:tab w:val="right" w:pos="8640"/>
      </w:tabs>
    </w:pPr>
  </w:style>
  <w:style w:type="character" w:styleId="PageNumber">
    <w:name w:val="page number"/>
    <w:basedOn w:val="DefaultParagraphFont"/>
    <w:rsid w:val="008E1D82"/>
  </w:style>
  <w:style w:type="paragraph" w:styleId="BalloonText">
    <w:name w:val="Balloon Text"/>
    <w:basedOn w:val="Normal"/>
    <w:semiHidden/>
    <w:rsid w:val="00AD7BB1"/>
    <w:rPr>
      <w:rFonts w:ascii="Tahoma" w:hAnsi="Tahoma" w:cs="Tahoma"/>
      <w:sz w:val="16"/>
      <w:szCs w:val="16"/>
    </w:rPr>
  </w:style>
  <w:style w:type="character" w:styleId="CommentReference">
    <w:name w:val="annotation reference"/>
    <w:semiHidden/>
    <w:rsid w:val="00673E41"/>
    <w:rPr>
      <w:sz w:val="16"/>
      <w:szCs w:val="16"/>
    </w:rPr>
  </w:style>
  <w:style w:type="paragraph" w:styleId="CommentText">
    <w:name w:val="annotation text"/>
    <w:basedOn w:val="Normal"/>
    <w:semiHidden/>
    <w:rsid w:val="00673E41"/>
    <w:rPr>
      <w:sz w:val="20"/>
      <w:szCs w:val="20"/>
    </w:rPr>
  </w:style>
  <w:style w:type="paragraph" w:styleId="CommentSubject">
    <w:name w:val="annotation subject"/>
    <w:basedOn w:val="CommentText"/>
    <w:next w:val="CommentText"/>
    <w:semiHidden/>
    <w:rsid w:val="00673E41"/>
    <w:rPr>
      <w:b/>
      <w:bCs/>
    </w:rPr>
  </w:style>
  <w:style w:type="character" w:customStyle="1" w:styleId="ptext-3">
    <w:name w:val="ptext-3"/>
    <w:rsid w:val="00D80FFA"/>
    <w:rPr>
      <w:b w:val="0"/>
      <w:bCs w:val="0"/>
    </w:rPr>
  </w:style>
  <w:style w:type="paragraph" w:styleId="FootnoteText">
    <w:name w:val="footnote text"/>
    <w:basedOn w:val="Normal"/>
    <w:semiHidden/>
    <w:rsid w:val="00766C10"/>
    <w:rPr>
      <w:sz w:val="20"/>
      <w:szCs w:val="20"/>
    </w:rPr>
  </w:style>
  <w:style w:type="character" w:styleId="FootnoteReference">
    <w:name w:val="footnote reference"/>
    <w:semiHidden/>
    <w:rsid w:val="00766C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MEMORANDUM FOR SECRETARIES OF THE MILITARY DEPARTMENTS</vt:lpstr>
    </vt:vector>
  </TitlesOfParts>
  <Company>DoD</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SECRETARIES OF THE MILITARY DEPARTMENTS</dc:title>
  <dc:creator>OSD User</dc:creator>
  <cp:lastModifiedBy>Richard Aldrich</cp:lastModifiedBy>
  <cp:revision>2</cp:revision>
  <cp:lastPrinted>2008-04-15T17:46:00Z</cp:lastPrinted>
  <dcterms:created xsi:type="dcterms:W3CDTF">2014-03-19T19:48:00Z</dcterms:created>
  <dcterms:modified xsi:type="dcterms:W3CDTF">2014-03-19T19:48:00Z</dcterms:modified>
</cp:coreProperties>
</file>